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64" w:rsidRPr="00AE6A47" w:rsidRDefault="00C43E24" w:rsidP="00C43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Аннотация рабочей программы учебной дисциплины </w:t>
      </w:r>
      <w:r w:rsidR="00A80A57" w:rsidRPr="00AE6A47">
        <w:rPr>
          <w:rFonts w:ascii="Times New Roman" w:hAnsi="Times New Roman" w:cs="Times New Roman"/>
          <w:sz w:val="24"/>
          <w:szCs w:val="24"/>
        </w:rPr>
        <w:t xml:space="preserve"> </w:t>
      </w:r>
      <w:r w:rsidR="00E12324">
        <w:rPr>
          <w:rFonts w:ascii="Times New Roman" w:hAnsi="Times New Roman" w:cs="Times New Roman"/>
          <w:sz w:val="24"/>
          <w:szCs w:val="24"/>
        </w:rPr>
        <w:t>ОП</w:t>
      </w:r>
      <w:r w:rsidR="009E3E09">
        <w:rPr>
          <w:rFonts w:ascii="Times New Roman" w:hAnsi="Times New Roman" w:cs="Times New Roman"/>
          <w:sz w:val="24"/>
          <w:szCs w:val="24"/>
        </w:rPr>
        <w:t>Ц</w:t>
      </w:r>
      <w:r w:rsidR="003A5DF5">
        <w:rPr>
          <w:rFonts w:ascii="Times New Roman" w:hAnsi="Times New Roman" w:cs="Times New Roman"/>
          <w:sz w:val="24"/>
          <w:szCs w:val="24"/>
        </w:rPr>
        <w:t xml:space="preserve">.02 </w:t>
      </w:r>
      <w:r w:rsidR="00E12324">
        <w:rPr>
          <w:rFonts w:ascii="Times New Roman" w:hAnsi="Times New Roman" w:cs="Times New Roman"/>
          <w:sz w:val="24"/>
          <w:szCs w:val="24"/>
        </w:rPr>
        <w:t>СТАТИСТИКА</w:t>
      </w:r>
    </w:p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6A47">
        <w:rPr>
          <w:rFonts w:ascii="Times New Roman" w:hAnsi="Times New Roman" w:cs="Times New Roman"/>
          <w:sz w:val="24"/>
          <w:szCs w:val="24"/>
        </w:rPr>
        <w:t>по специальност</w:t>
      </w:r>
      <w:r w:rsidR="00E12324">
        <w:rPr>
          <w:rFonts w:ascii="Times New Roman" w:hAnsi="Times New Roman" w:cs="Times New Roman"/>
          <w:sz w:val="24"/>
          <w:szCs w:val="24"/>
        </w:rPr>
        <w:t>и</w:t>
      </w:r>
      <w:r w:rsidR="00A80A57" w:rsidRPr="00AE6A47">
        <w:rPr>
          <w:rFonts w:ascii="Times New Roman" w:hAnsi="Times New Roman" w:cs="Times New Roman"/>
          <w:sz w:val="24"/>
          <w:szCs w:val="24"/>
        </w:rPr>
        <w:t>:</w:t>
      </w:r>
      <w:r w:rsidRPr="00AE6A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0A57" w:rsidRDefault="003A5DF5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38.02.01  </w:t>
      </w:r>
      <w:r w:rsidR="00E12324">
        <w:rPr>
          <w:rFonts w:ascii="Times New Roman" w:hAnsi="Times New Roman" w:cs="Times New Roman"/>
          <w:sz w:val="24"/>
          <w:szCs w:val="24"/>
        </w:rPr>
        <w:t>Экономика и бух</w:t>
      </w:r>
      <w:r>
        <w:rPr>
          <w:rFonts w:ascii="Times New Roman" w:hAnsi="Times New Roman" w:cs="Times New Roman"/>
          <w:sz w:val="24"/>
          <w:szCs w:val="24"/>
        </w:rPr>
        <w:t>галтерский учет (по отраслям)</w:t>
      </w:r>
      <w:r w:rsidR="00C43E24">
        <w:rPr>
          <w:rFonts w:ascii="Times New Roman" w:hAnsi="Times New Roman" w:cs="Times New Roman"/>
          <w:sz w:val="24"/>
          <w:szCs w:val="24"/>
        </w:rPr>
        <w:t>,</w:t>
      </w:r>
    </w:p>
    <w:p w:rsidR="00C43E24" w:rsidRDefault="00894FC4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разработанной</w:t>
      </w:r>
      <w:r w:rsidR="00C43E24">
        <w:rPr>
          <w:rFonts w:ascii="Times New Roman" w:hAnsi="Times New Roman" w:cs="Times New Roman"/>
          <w:sz w:val="24"/>
          <w:szCs w:val="24"/>
        </w:rPr>
        <w:t xml:space="preserve"> преподавателем </w:t>
      </w:r>
      <w:proofErr w:type="spellStart"/>
      <w:r w:rsidR="00C43E24">
        <w:rPr>
          <w:rFonts w:ascii="Times New Roman" w:hAnsi="Times New Roman" w:cs="Times New Roman"/>
          <w:sz w:val="24"/>
          <w:szCs w:val="24"/>
        </w:rPr>
        <w:t>Кныш</w:t>
      </w:r>
      <w:proofErr w:type="spellEnd"/>
      <w:r w:rsidR="00C43E24">
        <w:rPr>
          <w:rFonts w:ascii="Times New Roman" w:hAnsi="Times New Roman" w:cs="Times New Roman"/>
          <w:sz w:val="24"/>
          <w:szCs w:val="24"/>
        </w:rPr>
        <w:t xml:space="preserve"> М.И.</w:t>
      </w:r>
    </w:p>
    <w:p w:rsidR="00E12324" w:rsidRPr="00AE6A47" w:rsidRDefault="00E12324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80"/>
        <w:gridCol w:w="6591"/>
      </w:tblGrid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6061" w:type="dxa"/>
          </w:tcPr>
          <w:p w:rsidR="00B368A5" w:rsidRPr="00B368A5" w:rsidRDefault="00B368A5" w:rsidP="00B368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A5">
              <w:rPr>
                <w:rFonts w:ascii="Times New Roman" w:hAnsi="Times New Roman" w:cs="Times New Roman"/>
                <w:sz w:val="24"/>
                <w:szCs w:val="24"/>
              </w:rPr>
              <w:t>овладеть методологией изучения количественной стороны массовых социально-экономических явлений в жизни общества и практическими умениями  расчета статистических показателей и формулирования основных выводов.</w:t>
            </w:r>
          </w:p>
          <w:p w:rsidR="00B10F33" w:rsidRPr="00AE6A47" w:rsidRDefault="00B10F33" w:rsidP="00C43E24">
            <w:pPr>
              <w:pStyle w:val="21"/>
              <w:spacing w:after="0" w:line="240" w:lineRule="auto"/>
              <w:jc w:val="both"/>
            </w:pP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:rsidR="00B10F33" w:rsidRPr="00AE6A47" w:rsidRDefault="006B64EB" w:rsidP="00911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дисциплина вхо</w:t>
            </w:r>
            <w:r w:rsidR="00C43E24">
              <w:rPr>
                <w:rFonts w:ascii="Times New Roman" w:hAnsi="Times New Roman" w:cs="Times New Roman"/>
                <w:sz w:val="24"/>
                <w:szCs w:val="24"/>
              </w:rPr>
              <w:t xml:space="preserve">дит в </w:t>
            </w:r>
            <w:r w:rsidR="0091154C" w:rsidRPr="0091154C">
              <w:rPr>
                <w:rFonts w:ascii="Times New Roman" w:hAnsi="Times New Roman" w:cs="Times New Roman"/>
                <w:sz w:val="24"/>
                <w:szCs w:val="24"/>
              </w:rPr>
              <w:t>общепрофессиональные дисциплины профессионального цикла</w:t>
            </w:r>
            <w:r w:rsidR="009115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061" w:type="dxa"/>
          </w:tcPr>
          <w:p w:rsidR="004247F2" w:rsidRDefault="004247F2" w:rsidP="00C43E24">
            <w:pPr>
              <w:pStyle w:val="a4"/>
              <w:widowControl w:val="0"/>
              <w:ind w:left="0" w:firstLine="0"/>
              <w:jc w:val="both"/>
            </w:pPr>
          </w:p>
          <w:p w:rsidR="00B211B3" w:rsidRPr="00236EA7" w:rsidRDefault="00B211B3" w:rsidP="00B211B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01. Выбирать способы решения задач профессиональной деятельности применительно к различным контекстам;</w:t>
            </w:r>
          </w:p>
          <w:p w:rsidR="00B211B3" w:rsidRPr="00236EA7" w:rsidRDefault="00B211B3" w:rsidP="00B211B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B211B3" w:rsidRPr="00236EA7" w:rsidRDefault="00B211B3" w:rsidP="00B211B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B211B3" w:rsidRPr="00236EA7" w:rsidRDefault="00B211B3" w:rsidP="00B211B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04. Эффективно взаимодействовать и работать в коллективе и команде;</w:t>
            </w:r>
          </w:p>
          <w:p w:rsidR="00B211B3" w:rsidRPr="00236EA7" w:rsidRDefault="00B211B3" w:rsidP="00B211B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B211B3" w:rsidRPr="00236EA7" w:rsidRDefault="00B211B3" w:rsidP="00B211B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B211B3" w:rsidRPr="00236EA7" w:rsidRDefault="00B211B3" w:rsidP="00B211B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B211B3" w:rsidRPr="00236EA7" w:rsidRDefault="00B211B3" w:rsidP="00B211B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B211B3" w:rsidRPr="00B211B3" w:rsidRDefault="00B211B3" w:rsidP="00B211B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09. Пользоваться профессиональной документацией на государственном и иностранном языках</w:t>
            </w:r>
          </w:p>
          <w:p w:rsidR="00C43E24" w:rsidRPr="00C43E24" w:rsidRDefault="00C43E24" w:rsidP="00C43E24">
            <w:pPr>
              <w:pStyle w:val="a4"/>
              <w:widowControl w:val="0"/>
              <w:ind w:left="0" w:firstLine="0"/>
              <w:jc w:val="both"/>
            </w:pPr>
            <w:r w:rsidRPr="00C43E24">
              <w:t xml:space="preserve">ПК 1.1. Обрабатывать первичные бухгалтерские документы. </w:t>
            </w:r>
          </w:p>
          <w:p w:rsidR="00C43E24" w:rsidRPr="00C43E24" w:rsidRDefault="00C43E24" w:rsidP="00C43E24">
            <w:pPr>
              <w:pStyle w:val="a4"/>
              <w:widowControl w:val="0"/>
              <w:ind w:left="0" w:firstLine="0"/>
              <w:jc w:val="both"/>
            </w:pPr>
            <w:r w:rsidRPr="00C43E24">
              <w:t>ПК 1.3. Проводить учет денежных средств, оформлять денежные и кассовые документы.</w:t>
            </w:r>
          </w:p>
          <w:p w:rsidR="004247F2" w:rsidRDefault="00C43E24" w:rsidP="004247F2">
            <w:pPr>
              <w:pStyle w:val="a4"/>
              <w:widowControl w:val="0"/>
              <w:ind w:left="0" w:firstLine="0"/>
              <w:jc w:val="both"/>
            </w:pPr>
            <w:r w:rsidRPr="00C43E24">
              <w:t xml:space="preserve">ПК 2.2. Выполнять поручения руководства в составе комиссии по инвентаризации имущества в местах его хранения. </w:t>
            </w:r>
          </w:p>
          <w:p w:rsidR="004247F2" w:rsidRDefault="004247F2" w:rsidP="004247F2">
            <w:pPr>
              <w:pStyle w:val="a4"/>
              <w:widowControl w:val="0"/>
              <w:ind w:left="0" w:firstLine="0"/>
              <w:jc w:val="both"/>
            </w:pPr>
            <w:r w:rsidRPr="004247F2">
              <w:lastRenderedPageBreak/>
              <w:t>ПК 2.6. Осуществлять сбор информации о деятельности объекта внутреннего контроля по выполнению требований правовой и нормативно</w:t>
            </w:r>
            <w:r>
              <w:t>й базы и внутренних регламентов.</w:t>
            </w:r>
          </w:p>
          <w:p w:rsidR="004247F2" w:rsidRPr="000C381B" w:rsidRDefault="004247F2" w:rsidP="004247F2">
            <w:pPr>
              <w:pStyle w:val="a4"/>
              <w:widowControl w:val="0"/>
              <w:ind w:left="0" w:firstLine="0"/>
              <w:jc w:val="both"/>
            </w:pPr>
            <w:r w:rsidRPr="004247F2">
              <w:t>ПК 2.7. 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  <w:p w:rsidR="00C43E24" w:rsidRPr="00C43E24" w:rsidRDefault="00C43E24" w:rsidP="00C43E24">
            <w:pPr>
              <w:pStyle w:val="a4"/>
              <w:widowControl w:val="0"/>
              <w:ind w:left="0" w:firstLine="0"/>
              <w:jc w:val="both"/>
            </w:pPr>
            <w:r w:rsidRPr="00C43E24">
              <w:t>ПК 4.1. Отражать нарастающим итогом на счетах бухгалтерского учета имущественное и финансовое положение организации, определять результаты хозяйствен</w:t>
            </w:r>
            <w:r w:rsidRPr="00C43E24">
              <w:softHyphen/>
              <w:t>ной деятельности за отчетный период.</w:t>
            </w:r>
          </w:p>
          <w:p w:rsidR="004247F2" w:rsidRDefault="00C43E24" w:rsidP="004247F2">
            <w:pPr>
              <w:pStyle w:val="a4"/>
              <w:widowControl w:val="0"/>
              <w:ind w:left="0" w:firstLine="0"/>
              <w:jc w:val="both"/>
            </w:pPr>
            <w:r w:rsidRPr="00C43E24">
              <w:t>ПК 4.4. Проводить контроль и анализ информации об имуществе и финансовом положении организации, ее платежеспособности и доходности.</w:t>
            </w:r>
          </w:p>
          <w:p w:rsidR="004247F2" w:rsidRPr="004247F2" w:rsidRDefault="004247F2" w:rsidP="004247F2">
            <w:pPr>
              <w:pStyle w:val="a4"/>
              <w:widowControl w:val="0"/>
              <w:ind w:left="0" w:firstLine="0"/>
              <w:jc w:val="both"/>
            </w:pPr>
            <w:r w:rsidRPr="004247F2">
      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рисков.</w:t>
            </w:r>
          </w:p>
          <w:p w:rsidR="004247F2" w:rsidRPr="000C381B" w:rsidRDefault="004247F2" w:rsidP="004247F2">
            <w:pPr>
              <w:pStyle w:val="a4"/>
              <w:widowControl w:val="0"/>
              <w:ind w:left="0" w:firstLine="0"/>
              <w:jc w:val="both"/>
            </w:pPr>
            <w:r w:rsidRPr="004247F2">
              <w:t>ПК 4.7. Проводить мониторинг устранения менеджментом выявленных нарушений, недостатков и рисков.</w:t>
            </w:r>
          </w:p>
          <w:p w:rsidR="00C43E24" w:rsidRPr="00C43E24" w:rsidRDefault="00C43E24" w:rsidP="004247F2">
            <w:pPr>
              <w:pStyle w:val="a4"/>
              <w:widowControl w:val="0"/>
              <w:ind w:left="0" w:firstLine="0"/>
              <w:jc w:val="both"/>
            </w:pPr>
            <w:r w:rsidRPr="00C43E24">
              <w:t>ПК 5.1. Организовывать налоговый учет.</w:t>
            </w:r>
          </w:p>
          <w:p w:rsidR="00B10F33" w:rsidRPr="003F63B3" w:rsidRDefault="00C43E24" w:rsidP="003F63B3">
            <w:pPr>
              <w:pStyle w:val="a4"/>
              <w:widowControl w:val="0"/>
              <w:ind w:left="0" w:firstLine="0"/>
              <w:jc w:val="both"/>
              <w:rPr>
                <w:sz w:val="28"/>
              </w:rPr>
            </w:pPr>
            <w:r w:rsidRPr="00C43E24">
              <w:t xml:space="preserve">ПК 5.5. Проводить налоговое планирование деятельности </w:t>
            </w:r>
            <w:r w:rsidRPr="003F63B3">
              <w:t>организац</w:t>
            </w:r>
            <w:r w:rsidR="003F63B3" w:rsidRPr="003F63B3">
              <w:t>ии.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:rsidR="00C43E24" w:rsidRPr="00C43E24" w:rsidRDefault="00C43E24" w:rsidP="00FC5C15">
            <w:pPr>
              <w:ind w:right="-1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результате освоения дисциплины обучающийся должен уметь: </w:t>
            </w:r>
          </w:p>
          <w:p w:rsidR="00C43E24" w:rsidRPr="00C43E24" w:rsidRDefault="00C43E24" w:rsidP="00FC5C15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собирать и регистрировать статистическую информацию; </w:t>
            </w:r>
          </w:p>
          <w:p w:rsidR="00C43E24" w:rsidRPr="00C43E24" w:rsidRDefault="00C43E24" w:rsidP="00FC5C15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первичную обработку и контроль материалов наблюдения;</w:t>
            </w:r>
          </w:p>
          <w:p w:rsidR="00C43E24" w:rsidRPr="00C43E24" w:rsidRDefault="00C43E24" w:rsidP="00FC5C15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расчеты статистических показателей и формулировать основные выводы;  </w:t>
            </w:r>
          </w:p>
          <w:p w:rsidR="00C43E24" w:rsidRPr="00C43E24" w:rsidRDefault="00C43E24" w:rsidP="00FC5C15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осуществлять комплексный анализ социально-экономических явлений и процессов, в том числе с использованием средств вычислительной техники.  </w:t>
            </w:r>
          </w:p>
          <w:p w:rsidR="00C43E24" w:rsidRPr="00C43E24" w:rsidRDefault="00C43E24" w:rsidP="00FC5C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результате освоения дисциплины обучающийся должен знать</w:t>
            </w:r>
            <w:r w:rsidRPr="00C43E2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C43E24" w:rsidRPr="00C43E24" w:rsidRDefault="00C43E24" w:rsidP="00FC5C15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предмет, метод и задачи статистики;</w:t>
            </w:r>
          </w:p>
          <w:p w:rsidR="00C43E24" w:rsidRPr="00C43E24" w:rsidRDefault="00C43E24" w:rsidP="00FC5C15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общие основы статистической науки; </w:t>
            </w:r>
          </w:p>
          <w:p w:rsidR="00C43E24" w:rsidRPr="00C43E24" w:rsidRDefault="00C43E24" w:rsidP="00FC5C15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принципы организации государственной статистики; </w:t>
            </w:r>
          </w:p>
          <w:p w:rsidR="00C43E24" w:rsidRPr="00C43E24" w:rsidRDefault="00C43E24" w:rsidP="00FC5C15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тенденции развития статистического учета;</w:t>
            </w:r>
          </w:p>
          <w:p w:rsidR="00C43E24" w:rsidRPr="00C43E24" w:rsidRDefault="00C43E24" w:rsidP="00FC5C15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способы сбора, обработки,  анализа и наглядного представления информации; </w:t>
            </w:r>
          </w:p>
          <w:p w:rsidR="00C43E24" w:rsidRPr="00C43E24" w:rsidRDefault="00C43E24" w:rsidP="00FC5C15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формы и виды действующей статистической отчетности;</w:t>
            </w:r>
          </w:p>
          <w:p w:rsidR="00C43E24" w:rsidRPr="003F63B3" w:rsidRDefault="00C43E24" w:rsidP="003F63B3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технику расчета статистических показателей, характеризующих социально-экономические явления. 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Содержание (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6061" w:type="dxa"/>
          </w:tcPr>
          <w:p w:rsidR="00C43E24" w:rsidRPr="00FC5C15" w:rsidRDefault="00C43E24" w:rsidP="00FC5C15">
            <w:pPr>
              <w:pStyle w:val="1"/>
              <w:ind w:firstLine="0"/>
              <w:jc w:val="both"/>
              <w:outlineLvl w:val="0"/>
              <w:rPr>
                <w:bCs/>
              </w:rPr>
            </w:pPr>
            <w:r w:rsidRPr="00FC5C15">
              <w:rPr>
                <w:bCs/>
              </w:rPr>
              <w:t>Введение</w:t>
            </w:r>
          </w:p>
          <w:p w:rsidR="00C43E24" w:rsidRPr="00FC5C15" w:rsidRDefault="00C43E24" w:rsidP="00FC5C15">
            <w:pPr>
              <w:pStyle w:val="1"/>
              <w:ind w:firstLine="0"/>
              <w:jc w:val="both"/>
              <w:outlineLvl w:val="0"/>
              <w:rPr>
                <w:bCs/>
              </w:rPr>
            </w:pPr>
            <w:r w:rsidRPr="00FC5C15">
              <w:rPr>
                <w:bCs/>
              </w:rPr>
              <w:t>Тема 1.Предмет и метод статистики</w:t>
            </w:r>
          </w:p>
          <w:p w:rsidR="00C43E24" w:rsidRPr="00FC5C15" w:rsidRDefault="00C43E24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</w:t>
            </w:r>
            <w:r w:rsidRPr="00FC5C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Статистическое наблюдение</w:t>
            </w:r>
          </w:p>
          <w:p w:rsidR="00B10F33" w:rsidRPr="00FC5C15" w:rsidRDefault="00FC5C15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3.</w:t>
            </w:r>
            <w:r w:rsidRPr="00FC5C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Статистическая сводка и группировка статистических данных. Статистические таблицы</w:t>
            </w:r>
          </w:p>
          <w:p w:rsidR="00FC5C15" w:rsidRPr="00FC5C15" w:rsidRDefault="00FC5C15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Тема 4.</w:t>
            </w:r>
            <w:r w:rsidRPr="00FC5C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Абсолютные и относительные показатели</w:t>
            </w:r>
          </w:p>
          <w:p w:rsidR="00FC5C15" w:rsidRPr="00FC5C15" w:rsidRDefault="00FC5C15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5.Средние величины и показатели вариации</w:t>
            </w:r>
          </w:p>
          <w:p w:rsidR="00FC5C15" w:rsidRPr="00FC5C15" w:rsidRDefault="00FC5C15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6.Выборочное исследование в статистике</w:t>
            </w:r>
          </w:p>
          <w:p w:rsidR="00FC5C15" w:rsidRPr="00FC5C15" w:rsidRDefault="00FC5C15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7.Статистические</w:t>
            </w:r>
            <w:r w:rsidRPr="00FC5C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графики</w:t>
            </w:r>
          </w:p>
          <w:p w:rsidR="00FC5C15" w:rsidRPr="00FC5C15" w:rsidRDefault="00FC5C15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8.</w:t>
            </w:r>
            <w:r w:rsidRPr="00FC5C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Ряды динамики</w:t>
            </w:r>
          </w:p>
          <w:p w:rsidR="00FC5C15" w:rsidRPr="00FC5C15" w:rsidRDefault="00FC5C15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9.</w:t>
            </w:r>
            <w:r w:rsidRPr="00FC5C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Индексы и индексный метод в статистических исследованиях</w:t>
            </w:r>
          </w:p>
          <w:p w:rsidR="00FC5C15" w:rsidRPr="003F63B3" w:rsidRDefault="00FC5C15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10.</w:t>
            </w:r>
            <w:r w:rsidRPr="00FC5C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Статистическое изучение связи показателей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Используемые информационные, инструментальные и программные средства</w:t>
            </w:r>
            <w:r w:rsidR="00FC5C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(литература,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061" w:type="dxa"/>
          </w:tcPr>
          <w:p w:rsidR="00FC5C15" w:rsidRPr="00FC5C15" w:rsidRDefault="00FC5C15" w:rsidP="000B4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еализация рабочей  программы дисциплины требует наличия учебного кабинета статистики</w:t>
            </w:r>
            <w:r w:rsidR="003F63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УМК по дисциплине.</w:t>
            </w:r>
          </w:p>
          <w:p w:rsidR="00FC5C15" w:rsidRPr="00FC5C15" w:rsidRDefault="00FC5C15" w:rsidP="000B4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Оборудование учебного кабинета: комплект мебели для учителя, комплекты ученической мебели, доска</w:t>
            </w:r>
            <w:r w:rsidR="000B4C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FC5C15" w:rsidRPr="00AE6A47" w:rsidRDefault="00FC5C15" w:rsidP="000B4C9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Технические средства обучения: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кальку</w:t>
            </w:r>
            <w:r w:rsidR="007C3C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ляторы, обеспечение интернетом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компьютер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</w:t>
            </w:r>
            <w:r w:rsidRPr="00AE6A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лиценз</w:t>
            </w:r>
            <w:r w:rsidR="007C3C43">
              <w:rPr>
                <w:rFonts w:ascii="Times New Roman" w:hAnsi="Times New Roman" w:cs="Times New Roman"/>
                <w:bCs/>
                <w:sz w:val="24"/>
                <w:szCs w:val="24"/>
              </w:rPr>
              <w:t>ионным программным обеспечением, телевизор, МФУ</w:t>
            </w:r>
            <w:r w:rsidR="000B4C9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8936AF" w:rsidRPr="00AE6A47" w:rsidRDefault="008936AF" w:rsidP="00AE6A47">
            <w:pPr>
              <w:pStyle w:val="1"/>
              <w:ind w:firstLine="0"/>
              <w:outlineLvl w:val="0"/>
              <w:rPr>
                <w:b/>
              </w:rPr>
            </w:pPr>
            <w:r w:rsidRPr="00AE6A47">
              <w:rPr>
                <w:b/>
              </w:rPr>
              <w:t>Информационное обеспечение обучения</w:t>
            </w:r>
          </w:p>
          <w:p w:rsidR="003F63B3" w:rsidRPr="003F63B3" w:rsidRDefault="003F63B3" w:rsidP="003F63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63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источники:</w:t>
            </w:r>
          </w:p>
          <w:p w:rsidR="0091154C" w:rsidRPr="0091154C" w:rsidRDefault="0091154C" w:rsidP="00911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154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1.Статистика</w:t>
            </w:r>
            <w:r w:rsidRPr="009115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 </w:t>
            </w:r>
            <w:r w:rsidRPr="0091154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учебник</w:t>
            </w:r>
            <w:r w:rsidRPr="009115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и практикум  </w:t>
            </w:r>
            <w:r w:rsidRPr="0091154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для</w:t>
            </w:r>
            <w:r w:rsidRPr="009115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 </w:t>
            </w:r>
            <w:r w:rsidRPr="0091154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среднего  </w:t>
            </w:r>
            <w:r w:rsidRPr="009115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91154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профессионального </w:t>
            </w:r>
            <w:r w:rsidRPr="009115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91154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образования</w:t>
            </w:r>
            <w:r w:rsidRPr="009115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 / под редакцией И. И. Елисеевой. — 3-е изд., </w:t>
            </w:r>
            <w:proofErr w:type="spellStart"/>
            <w:r w:rsidRPr="009115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9115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и доп. — Москва: Издательство </w:t>
            </w:r>
            <w:proofErr w:type="spellStart"/>
            <w:r w:rsidRPr="0091154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="00E55F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2022</w:t>
            </w:r>
            <w:r w:rsidRPr="009115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— 361 с. — (</w:t>
            </w:r>
            <w:r w:rsidRPr="0091154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Профессиональное</w:t>
            </w:r>
            <w:r w:rsidRPr="009115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91154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образование</w:t>
            </w:r>
            <w:r w:rsidRPr="009115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). — ISBN 978-5-534-04660-1. — Текст: электронный // ЭБС </w:t>
            </w:r>
            <w:proofErr w:type="spellStart"/>
            <w:r w:rsidRPr="0091154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9115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[сайт].</w:t>
            </w:r>
          </w:p>
          <w:p w:rsidR="0091154C" w:rsidRPr="0091154C" w:rsidRDefault="0091154C" w:rsidP="0091154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54C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91154C">
              <w:rPr>
                <w:rFonts w:ascii="Times New Roman" w:hAnsi="Times New Roman" w:cs="Times New Roman"/>
                <w:sz w:val="24"/>
                <w:szCs w:val="24"/>
              </w:rPr>
              <w:t>Долгова В. Н., Медведева Т. Ю. Статистика. Учебник и пр</w:t>
            </w:r>
            <w:r w:rsidR="00E55F2D">
              <w:rPr>
                <w:rFonts w:ascii="Times New Roman" w:hAnsi="Times New Roman" w:cs="Times New Roman"/>
                <w:sz w:val="24"/>
                <w:szCs w:val="24"/>
              </w:rPr>
              <w:t xml:space="preserve">актикум для СПО. М.: </w:t>
            </w:r>
            <w:proofErr w:type="spellStart"/>
            <w:r w:rsidR="00E55F2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="00E55F2D">
              <w:rPr>
                <w:rFonts w:ascii="Times New Roman" w:hAnsi="Times New Roman" w:cs="Times New Roman"/>
                <w:sz w:val="24"/>
                <w:szCs w:val="24"/>
              </w:rPr>
              <w:t>, 2023</w:t>
            </w:r>
            <w:r w:rsidRPr="0091154C">
              <w:rPr>
                <w:rFonts w:ascii="Times New Roman" w:hAnsi="Times New Roman" w:cs="Times New Roman"/>
                <w:sz w:val="24"/>
                <w:szCs w:val="24"/>
              </w:rPr>
              <w:t>. 246 с.</w:t>
            </w:r>
          </w:p>
          <w:p w:rsidR="0091154C" w:rsidRPr="0091154C" w:rsidRDefault="0091154C" w:rsidP="00911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1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Дополнительные источники:</w:t>
            </w:r>
          </w:p>
          <w:p w:rsidR="0091154C" w:rsidRPr="0091154C" w:rsidRDefault="0091154C" w:rsidP="00911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FontStyle48"/>
                <w:sz w:val="24"/>
                <w:szCs w:val="24"/>
              </w:rPr>
            </w:pPr>
            <w:r w:rsidRPr="0091154C">
              <w:rPr>
                <w:rFonts w:ascii="Times New Roman" w:hAnsi="Times New Roman" w:cs="Times New Roman"/>
                <w:sz w:val="24"/>
                <w:szCs w:val="24"/>
              </w:rPr>
              <w:t>1. Годин А. М. Статистика: учебник / А. М</w:t>
            </w:r>
            <w:r w:rsidR="00E55F2D">
              <w:rPr>
                <w:rFonts w:ascii="Times New Roman" w:hAnsi="Times New Roman" w:cs="Times New Roman"/>
                <w:sz w:val="24"/>
                <w:szCs w:val="24"/>
              </w:rPr>
              <w:t>. Годин. – М.: Дашков и К°, 2024</w:t>
            </w:r>
            <w:r w:rsidRPr="0091154C">
              <w:rPr>
                <w:rFonts w:ascii="Times New Roman" w:hAnsi="Times New Roman" w:cs="Times New Roman"/>
                <w:sz w:val="24"/>
                <w:szCs w:val="24"/>
              </w:rPr>
              <w:t xml:space="preserve">. – 451с. </w:t>
            </w:r>
            <w:r w:rsidRPr="0091154C">
              <w:rPr>
                <w:rFonts w:ascii="Times New Roman" w:hAnsi="Times New Roman" w:cs="Times New Roman"/>
                <w:sz w:val="24"/>
                <w:szCs w:val="24"/>
              </w:rPr>
              <w:br/>
              <w:t>2.Гореева Н. М. Статистика в схемах и таблицах / –</w:t>
            </w:r>
            <w:r w:rsidR="00E55F2D">
              <w:rPr>
                <w:rFonts w:ascii="Times New Roman" w:hAnsi="Times New Roman" w:cs="Times New Roman"/>
                <w:sz w:val="24"/>
                <w:szCs w:val="24"/>
              </w:rPr>
              <w:t xml:space="preserve"> М.: </w:t>
            </w:r>
            <w:proofErr w:type="spellStart"/>
            <w:r w:rsidR="00E55F2D">
              <w:rPr>
                <w:rFonts w:ascii="Times New Roman" w:hAnsi="Times New Roman" w:cs="Times New Roman"/>
                <w:sz w:val="24"/>
                <w:szCs w:val="24"/>
              </w:rPr>
              <w:t>Эксмо</w:t>
            </w:r>
            <w:proofErr w:type="spellEnd"/>
            <w:r w:rsidR="00E55F2D">
              <w:rPr>
                <w:rFonts w:ascii="Times New Roman" w:hAnsi="Times New Roman" w:cs="Times New Roman"/>
                <w:sz w:val="24"/>
                <w:szCs w:val="24"/>
              </w:rPr>
              <w:t>, 2023</w:t>
            </w:r>
            <w:r w:rsidRPr="0091154C">
              <w:rPr>
                <w:rFonts w:ascii="Times New Roman" w:hAnsi="Times New Roman" w:cs="Times New Roman"/>
                <w:sz w:val="24"/>
                <w:szCs w:val="24"/>
              </w:rPr>
              <w:t xml:space="preserve">. – 414с. </w:t>
            </w:r>
            <w:r w:rsidRPr="0091154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3. </w:t>
            </w:r>
            <w:proofErr w:type="gramStart"/>
            <w:r w:rsidRPr="0091154C">
              <w:rPr>
                <w:rFonts w:ascii="Times New Roman" w:hAnsi="Times New Roman" w:cs="Times New Roman"/>
                <w:sz w:val="24"/>
                <w:szCs w:val="24"/>
              </w:rPr>
              <w:t>Елисеева И. И. Статистика: [углубленный курс]: учебник для бакалавров / И. И. Елисе</w:t>
            </w:r>
            <w:r w:rsidR="00E55F2D">
              <w:rPr>
                <w:rFonts w:ascii="Times New Roman" w:hAnsi="Times New Roman" w:cs="Times New Roman"/>
                <w:sz w:val="24"/>
                <w:szCs w:val="24"/>
              </w:rPr>
              <w:t>ева и др.].</w:t>
            </w:r>
            <w:proofErr w:type="gramEnd"/>
            <w:r w:rsidR="00E55F2D">
              <w:rPr>
                <w:rFonts w:ascii="Times New Roman" w:hAnsi="Times New Roman" w:cs="Times New Roman"/>
                <w:sz w:val="24"/>
                <w:szCs w:val="24"/>
              </w:rPr>
              <w:t xml:space="preserve"> – М.: ИД </w:t>
            </w:r>
            <w:proofErr w:type="spellStart"/>
            <w:r w:rsidR="00E55F2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="00E55F2D">
              <w:rPr>
                <w:rFonts w:ascii="Times New Roman" w:hAnsi="Times New Roman" w:cs="Times New Roman"/>
                <w:sz w:val="24"/>
                <w:szCs w:val="24"/>
              </w:rPr>
              <w:t>, 2024</w:t>
            </w:r>
            <w:r w:rsidRPr="0091154C">
              <w:rPr>
                <w:rFonts w:ascii="Times New Roman" w:hAnsi="Times New Roman" w:cs="Times New Roman"/>
                <w:sz w:val="24"/>
                <w:szCs w:val="24"/>
              </w:rPr>
              <w:t>. – 565 с.</w:t>
            </w:r>
          </w:p>
          <w:p w:rsidR="0091154C" w:rsidRPr="0091154C" w:rsidRDefault="0091154C" w:rsidP="0091154C">
            <w:pPr>
              <w:pStyle w:val="110"/>
              <w:spacing w:before="0" w:beforeAutospacing="0" w:after="0" w:afterAutospacing="0"/>
              <w:jc w:val="both"/>
            </w:pPr>
            <w:r w:rsidRPr="0091154C">
              <w:t xml:space="preserve">4.   </w:t>
            </w:r>
            <w:r w:rsidRPr="0091154C">
              <w:rPr>
                <w:rStyle w:val="115pt"/>
              </w:rPr>
              <w:t xml:space="preserve">Ефимова М.Р., Петрова Е.В., Румянцева В.Н. Общая теория статистики: учебник.- 2-е изд., </w:t>
            </w:r>
            <w:proofErr w:type="spellStart"/>
            <w:r w:rsidRPr="0091154C">
              <w:rPr>
                <w:rStyle w:val="115pt"/>
              </w:rPr>
              <w:t>испр</w:t>
            </w:r>
            <w:proofErr w:type="spellEnd"/>
            <w:r w:rsidRPr="0091154C">
              <w:rPr>
                <w:rStyle w:val="115pt"/>
              </w:rPr>
              <w:t>. и</w:t>
            </w:r>
            <w:r w:rsidR="00E55F2D">
              <w:rPr>
                <w:rStyle w:val="115pt"/>
              </w:rPr>
              <w:t xml:space="preserve"> доп. - М.:ИНФРА-М, 2023</w:t>
            </w:r>
            <w:r w:rsidRPr="0091154C">
              <w:rPr>
                <w:rStyle w:val="115pt"/>
              </w:rPr>
              <w:t>. - 416 с.</w:t>
            </w:r>
          </w:p>
          <w:p w:rsidR="0091154C" w:rsidRPr="0091154C" w:rsidRDefault="0091154C" w:rsidP="00911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FontStyle48"/>
                <w:sz w:val="24"/>
                <w:szCs w:val="24"/>
              </w:rPr>
            </w:pPr>
            <w:r w:rsidRPr="0091154C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Pr="0091154C">
              <w:rPr>
                <w:rFonts w:ascii="Times New Roman" w:hAnsi="Times New Roman" w:cs="Times New Roman"/>
                <w:sz w:val="24"/>
                <w:szCs w:val="24"/>
              </w:rPr>
              <w:t>Ниворожкина</w:t>
            </w:r>
            <w:proofErr w:type="spellEnd"/>
            <w:r w:rsidRPr="0091154C">
              <w:rPr>
                <w:rFonts w:ascii="Times New Roman" w:hAnsi="Times New Roman" w:cs="Times New Roman"/>
                <w:sz w:val="24"/>
                <w:szCs w:val="24"/>
              </w:rPr>
              <w:t xml:space="preserve"> Л. И. Статистика: учебник для бакалавров: учебник / – М.:</w:t>
            </w:r>
            <w:r w:rsidR="00E55F2D">
              <w:rPr>
                <w:rFonts w:ascii="Times New Roman" w:hAnsi="Times New Roman" w:cs="Times New Roman"/>
                <w:sz w:val="24"/>
                <w:szCs w:val="24"/>
              </w:rPr>
              <w:t xml:space="preserve"> Дашков и </w:t>
            </w:r>
            <w:proofErr w:type="gramStart"/>
            <w:r w:rsidR="00E55F2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E55F2D">
              <w:rPr>
                <w:rFonts w:ascii="Times New Roman" w:hAnsi="Times New Roman" w:cs="Times New Roman"/>
                <w:sz w:val="24"/>
                <w:szCs w:val="24"/>
              </w:rPr>
              <w:t xml:space="preserve">º: </w:t>
            </w:r>
            <w:proofErr w:type="gramStart"/>
            <w:r w:rsidR="00E55F2D">
              <w:rPr>
                <w:rFonts w:ascii="Times New Roman" w:hAnsi="Times New Roman" w:cs="Times New Roman"/>
                <w:sz w:val="24"/>
                <w:szCs w:val="24"/>
              </w:rPr>
              <w:t>Наука–Спектр</w:t>
            </w:r>
            <w:proofErr w:type="gramEnd"/>
            <w:r w:rsidR="00E55F2D">
              <w:rPr>
                <w:rFonts w:ascii="Times New Roman" w:hAnsi="Times New Roman" w:cs="Times New Roman"/>
                <w:sz w:val="24"/>
                <w:szCs w:val="24"/>
              </w:rPr>
              <w:t>, 2024</w:t>
            </w:r>
            <w:r w:rsidRPr="0091154C">
              <w:rPr>
                <w:rFonts w:ascii="Times New Roman" w:hAnsi="Times New Roman" w:cs="Times New Roman"/>
                <w:sz w:val="24"/>
                <w:szCs w:val="24"/>
              </w:rPr>
              <w:t>. – 415 с.</w:t>
            </w:r>
            <w:r w:rsidRPr="0091154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154C">
              <w:rPr>
                <w:rStyle w:val="FontStyle48"/>
                <w:sz w:val="24"/>
                <w:szCs w:val="24"/>
              </w:rPr>
              <w:t xml:space="preserve">6.Общая теория статистики. Под ред. А.А. Спирина, О.Э. </w:t>
            </w:r>
            <w:proofErr w:type="spellStart"/>
            <w:r w:rsidRPr="0091154C">
              <w:rPr>
                <w:rStyle w:val="FontStyle48"/>
                <w:sz w:val="24"/>
                <w:szCs w:val="24"/>
              </w:rPr>
              <w:t>Башиной</w:t>
            </w:r>
            <w:proofErr w:type="spellEnd"/>
            <w:r w:rsidRPr="0091154C">
              <w:rPr>
                <w:rStyle w:val="FontStyle48"/>
                <w:sz w:val="24"/>
                <w:szCs w:val="24"/>
              </w:rPr>
              <w:t xml:space="preserve">. - </w:t>
            </w:r>
            <w:r w:rsidR="003A5DF5">
              <w:rPr>
                <w:rStyle w:val="FontStyle48"/>
                <w:sz w:val="24"/>
                <w:szCs w:val="24"/>
              </w:rPr>
              <w:t>М.: Финансы и ста</w:t>
            </w:r>
            <w:r w:rsidR="00E55F2D">
              <w:rPr>
                <w:rStyle w:val="FontStyle48"/>
                <w:sz w:val="24"/>
                <w:szCs w:val="24"/>
              </w:rPr>
              <w:t>тистика,   2024</w:t>
            </w:r>
            <w:r w:rsidRPr="0091154C">
              <w:rPr>
                <w:rStyle w:val="FontStyle48"/>
                <w:sz w:val="24"/>
                <w:szCs w:val="24"/>
              </w:rPr>
              <w:t>. – 296с.</w:t>
            </w:r>
          </w:p>
          <w:p w:rsidR="0091154C" w:rsidRPr="0091154C" w:rsidRDefault="0091154C" w:rsidP="0091154C">
            <w:pPr>
              <w:pStyle w:val="110"/>
              <w:spacing w:before="0" w:beforeAutospacing="0" w:after="0" w:afterAutospacing="0"/>
              <w:jc w:val="both"/>
            </w:pPr>
            <w:r w:rsidRPr="0091154C">
              <w:t xml:space="preserve">7.   </w:t>
            </w:r>
            <w:r w:rsidRPr="0091154C">
              <w:rPr>
                <w:rStyle w:val="115pt"/>
              </w:rPr>
              <w:t>Статистика. Практикум: учебное пособие/ под ред</w:t>
            </w:r>
            <w:r w:rsidR="00E55F2D">
              <w:rPr>
                <w:rStyle w:val="115pt"/>
              </w:rPr>
              <w:t xml:space="preserve">. В.Н. </w:t>
            </w:r>
            <w:proofErr w:type="spellStart"/>
            <w:r w:rsidR="00E55F2D">
              <w:rPr>
                <w:rStyle w:val="115pt"/>
              </w:rPr>
              <w:t>Салина</w:t>
            </w:r>
            <w:proofErr w:type="spellEnd"/>
            <w:r w:rsidR="00E55F2D">
              <w:rPr>
                <w:rStyle w:val="115pt"/>
              </w:rPr>
              <w:t>.- М.: КНОРУС, 2023</w:t>
            </w:r>
            <w:r w:rsidRPr="0091154C">
              <w:rPr>
                <w:rStyle w:val="115pt"/>
              </w:rPr>
              <w:t>.- 496с.</w:t>
            </w:r>
          </w:p>
          <w:p w:rsidR="0091154C" w:rsidRPr="0091154C" w:rsidRDefault="0091154C" w:rsidP="0091154C">
            <w:pPr>
              <w:pStyle w:val="110"/>
              <w:spacing w:before="0" w:beforeAutospacing="0" w:after="0" w:afterAutospacing="0"/>
              <w:jc w:val="both"/>
            </w:pPr>
            <w:r w:rsidRPr="0091154C">
              <w:t xml:space="preserve">8.  </w:t>
            </w:r>
            <w:r w:rsidRPr="0091154C">
              <w:rPr>
                <w:rStyle w:val="115pt"/>
              </w:rPr>
              <w:t>Статистика: учебник/под ред. И.И.</w:t>
            </w:r>
            <w:r w:rsidR="00E55F2D">
              <w:rPr>
                <w:rStyle w:val="115pt"/>
              </w:rPr>
              <w:t xml:space="preserve"> Елисеевой. - М.: Проспект, 2023</w:t>
            </w:r>
            <w:r w:rsidRPr="0091154C">
              <w:rPr>
                <w:rStyle w:val="115pt"/>
              </w:rPr>
              <w:t>.- 448с.</w:t>
            </w:r>
          </w:p>
          <w:p w:rsidR="0091154C" w:rsidRPr="0091154C" w:rsidRDefault="0091154C" w:rsidP="0091154C">
            <w:pPr>
              <w:pStyle w:val="110"/>
              <w:spacing w:before="0" w:beforeAutospacing="0" w:after="0" w:afterAutospacing="0"/>
              <w:jc w:val="both"/>
              <w:rPr>
                <w:rStyle w:val="115pt"/>
              </w:rPr>
            </w:pPr>
            <w:r w:rsidRPr="0091154C">
              <w:t xml:space="preserve">9.   </w:t>
            </w:r>
            <w:r w:rsidRPr="0091154C">
              <w:rPr>
                <w:rStyle w:val="115pt"/>
              </w:rPr>
              <w:t xml:space="preserve">Социально-экономическая статистика: учебник/ под ред. М.Р.Ефимовой. - 2-е изд. </w:t>
            </w:r>
            <w:proofErr w:type="spellStart"/>
            <w:r w:rsidRPr="0091154C">
              <w:rPr>
                <w:rStyle w:val="115pt"/>
              </w:rPr>
              <w:t>п</w:t>
            </w:r>
            <w:r w:rsidR="00E55F2D">
              <w:rPr>
                <w:rStyle w:val="115pt"/>
              </w:rPr>
              <w:t>ерераб</w:t>
            </w:r>
            <w:proofErr w:type="spellEnd"/>
            <w:r w:rsidR="00E55F2D">
              <w:rPr>
                <w:rStyle w:val="115pt"/>
              </w:rPr>
              <w:t xml:space="preserve">. и доп.- М.:. </w:t>
            </w:r>
            <w:proofErr w:type="spellStart"/>
            <w:r w:rsidR="00E55F2D">
              <w:rPr>
                <w:rStyle w:val="115pt"/>
              </w:rPr>
              <w:t>Юрайт</w:t>
            </w:r>
            <w:proofErr w:type="spellEnd"/>
            <w:r w:rsidR="00E55F2D">
              <w:rPr>
                <w:rStyle w:val="115pt"/>
              </w:rPr>
              <w:t>, 2024</w:t>
            </w:r>
            <w:r w:rsidRPr="0091154C">
              <w:rPr>
                <w:rStyle w:val="115pt"/>
              </w:rPr>
              <w:t>.-591с.</w:t>
            </w:r>
          </w:p>
          <w:p w:rsidR="0091154C" w:rsidRPr="0091154C" w:rsidRDefault="0091154C" w:rsidP="0091154C">
            <w:pPr>
              <w:pStyle w:val="110"/>
              <w:spacing w:before="0" w:beforeAutospacing="0" w:after="0" w:afterAutospacing="0"/>
              <w:jc w:val="both"/>
              <w:rPr>
                <w:b/>
              </w:rPr>
            </w:pPr>
            <w:r w:rsidRPr="0091154C">
              <w:rPr>
                <w:rStyle w:val="115pt"/>
                <w:b/>
              </w:rPr>
              <w:t>Интернет – ресурсы:</w:t>
            </w:r>
          </w:p>
          <w:p w:rsidR="0091154C" w:rsidRPr="0091154C" w:rsidRDefault="0091154C" w:rsidP="0091154C">
            <w:pPr>
              <w:pStyle w:val="c3"/>
              <w:shd w:val="clear" w:color="auto" w:fill="FFFFFF"/>
              <w:jc w:val="both"/>
            </w:pPr>
            <w:r w:rsidRPr="0091154C">
              <w:rPr>
                <w:rStyle w:val="c4"/>
              </w:rPr>
              <w:t>1.  http:// www.gks.ru (государственный комитет РФ по с</w:t>
            </w:r>
            <w:r w:rsidR="00E55F2D">
              <w:rPr>
                <w:rStyle w:val="c4"/>
              </w:rPr>
              <w:t>татистике) (дата обращения 26.05.2025</w:t>
            </w:r>
            <w:r w:rsidRPr="0091154C">
              <w:rPr>
                <w:rStyle w:val="c4"/>
              </w:rPr>
              <w:t>г.) </w:t>
            </w:r>
          </w:p>
          <w:p w:rsidR="0091154C" w:rsidRPr="0091154C" w:rsidRDefault="0091154C" w:rsidP="0091154C">
            <w:pPr>
              <w:pStyle w:val="c3"/>
              <w:shd w:val="clear" w:color="auto" w:fill="FFFFFF"/>
              <w:jc w:val="both"/>
            </w:pPr>
            <w:r w:rsidRPr="0091154C">
              <w:rPr>
                <w:rStyle w:val="c4"/>
              </w:rPr>
              <w:t>2.  http:// www.cbr.ru (Центральный</w:t>
            </w:r>
            <w:r w:rsidR="008643A0">
              <w:rPr>
                <w:rStyle w:val="c4"/>
              </w:rPr>
              <w:t xml:space="preserve"> банк РФ)  (дата </w:t>
            </w:r>
            <w:r w:rsidR="00E55F2D">
              <w:rPr>
                <w:rStyle w:val="c4"/>
              </w:rPr>
              <w:lastRenderedPageBreak/>
              <w:t>обращения 26.05.2025</w:t>
            </w:r>
            <w:r w:rsidRPr="0091154C">
              <w:rPr>
                <w:rStyle w:val="c4"/>
              </w:rPr>
              <w:t>г.) </w:t>
            </w:r>
          </w:p>
          <w:p w:rsidR="0091154C" w:rsidRPr="0091154C" w:rsidRDefault="0091154C" w:rsidP="0091154C">
            <w:pPr>
              <w:pStyle w:val="c3"/>
              <w:shd w:val="clear" w:color="auto" w:fill="FFFFFF"/>
              <w:jc w:val="both"/>
            </w:pPr>
            <w:r w:rsidRPr="0091154C">
              <w:rPr>
                <w:rStyle w:val="c4"/>
              </w:rPr>
              <w:t>3.  http:// www.minfin.ru (Министерство фин</w:t>
            </w:r>
            <w:r w:rsidR="008643A0">
              <w:rPr>
                <w:rStyle w:val="c4"/>
              </w:rPr>
              <w:t>ансов РФ)  (дат</w:t>
            </w:r>
            <w:r w:rsidR="00E55F2D">
              <w:rPr>
                <w:rStyle w:val="c4"/>
              </w:rPr>
              <w:t>а обращения 26.05.2025</w:t>
            </w:r>
            <w:r w:rsidRPr="0091154C">
              <w:rPr>
                <w:rStyle w:val="c4"/>
              </w:rPr>
              <w:t>г.) </w:t>
            </w:r>
          </w:p>
          <w:p w:rsidR="0091154C" w:rsidRPr="0091154C" w:rsidRDefault="0091154C" w:rsidP="0091154C">
            <w:pPr>
              <w:pStyle w:val="c3"/>
              <w:shd w:val="clear" w:color="auto" w:fill="FFFFFF"/>
              <w:jc w:val="both"/>
            </w:pPr>
            <w:r w:rsidRPr="0091154C">
              <w:rPr>
                <w:rStyle w:val="c4"/>
              </w:rPr>
              <w:t>4.  http:// www.micex.</w:t>
            </w:r>
            <w:r w:rsidR="00B211B3">
              <w:rPr>
                <w:rStyle w:val="c4"/>
              </w:rPr>
              <w:t>ru (М</w:t>
            </w:r>
            <w:r w:rsidR="003A5DF5">
              <w:rPr>
                <w:rStyle w:val="c4"/>
              </w:rPr>
              <w:t>МВБ)  (дата обращения 26.04</w:t>
            </w:r>
            <w:r w:rsidR="00E55F2D">
              <w:rPr>
                <w:rStyle w:val="c4"/>
              </w:rPr>
              <w:t>52025</w:t>
            </w:r>
            <w:r w:rsidRPr="0091154C">
              <w:rPr>
                <w:rStyle w:val="c4"/>
              </w:rPr>
              <w:t>г.) </w:t>
            </w:r>
          </w:p>
          <w:p w:rsidR="0091154C" w:rsidRPr="0091154C" w:rsidRDefault="0091154C" w:rsidP="0091154C">
            <w:pPr>
              <w:pStyle w:val="c3"/>
              <w:shd w:val="clear" w:color="auto" w:fill="FFFFFF"/>
              <w:jc w:val="both"/>
            </w:pPr>
            <w:r w:rsidRPr="0091154C">
              <w:rPr>
                <w:rStyle w:val="c4"/>
              </w:rPr>
              <w:t>5.  http:// www.nalog.ru (Министерство РФ по налогам и сборам) (дата обращения 26.0</w:t>
            </w:r>
            <w:r w:rsidR="00E55F2D">
              <w:rPr>
                <w:rStyle w:val="c4"/>
              </w:rPr>
              <w:t>5.2025</w:t>
            </w:r>
            <w:r w:rsidRPr="0091154C">
              <w:rPr>
                <w:rStyle w:val="c4"/>
              </w:rPr>
              <w:t>г.) </w:t>
            </w:r>
          </w:p>
          <w:p w:rsidR="00B10F33" w:rsidRPr="00AE6A47" w:rsidRDefault="00B10F33" w:rsidP="000B4C90">
            <w:pPr>
              <w:pStyle w:val="c3"/>
              <w:shd w:val="clear" w:color="auto" w:fill="FFFFFF"/>
              <w:jc w:val="both"/>
            </w:pP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 (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</w:tcPr>
          <w:p w:rsidR="003F63B3" w:rsidRPr="003F63B3" w:rsidRDefault="003F63B3" w:rsidP="003F63B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3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Контрольные вопросы </w:t>
            </w:r>
          </w:p>
          <w:p w:rsidR="003F63B3" w:rsidRPr="003F63B3" w:rsidRDefault="003F63B3" w:rsidP="003F63B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3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Тесты</w:t>
            </w:r>
          </w:p>
          <w:p w:rsidR="003F63B3" w:rsidRPr="003F63B3" w:rsidRDefault="003F63B3" w:rsidP="003F63B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3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и упражнения</w:t>
            </w:r>
            <w:bookmarkStart w:id="0" w:name="_GoBack"/>
            <w:bookmarkEnd w:id="0"/>
          </w:p>
          <w:p w:rsidR="003F63B3" w:rsidRPr="003F63B3" w:rsidRDefault="003F63B3" w:rsidP="003F63B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3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Задания для контрольных работ</w:t>
            </w:r>
          </w:p>
          <w:p w:rsidR="00B10F33" w:rsidRPr="00AE6A47" w:rsidRDefault="003F63B3" w:rsidP="003F63B3">
            <w:pPr>
              <w:tabs>
                <w:tab w:val="left" w:pos="2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F63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Экзаменационные материалы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061" w:type="dxa"/>
          </w:tcPr>
          <w:p w:rsidR="00B10F33" w:rsidRPr="00AE6A47" w:rsidRDefault="003F63B3" w:rsidP="00AE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</w:tbl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10F33" w:rsidRPr="00AE6A47" w:rsidSect="00051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</w:abstractNum>
  <w:abstractNum w:abstractNumId="1">
    <w:nsid w:val="024E2579"/>
    <w:multiLevelType w:val="multilevel"/>
    <w:tmpl w:val="7D7A406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35F58AC"/>
    <w:multiLevelType w:val="multilevel"/>
    <w:tmpl w:val="26968ED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AB1A70"/>
    <w:multiLevelType w:val="hybridMultilevel"/>
    <w:tmpl w:val="6714E7F6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EC1577"/>
    <w:multiLevelType w:val="multilevel"/>
    <w:tmpl w:val="7986A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B034FB"/>
    <w:multiLevelType w:val="hybridMultilevel"/>
    <w:tmpl w:val="99E46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F2370C"/>
    <w:multiLevelType w:val="hybridMultilevel"/>
    <w:tmpl w:val="298C6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DF56C1"/>
    <w:multiLevelType w:val="multilevel"/>
    <w:tmpl w:val="D9DC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2EF288A"/>
    <w:multiLevelType w:val="hybridMultilevel"/>
    <w:tmpl w:val="051C6BD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ED5FFC"/>
    <w:multiLevelType w:val="multilevel"/>
    <w:tmpl w:val="021E94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7"/>
  </w:num>
  <w:num w:numId="8">
    <w:abstractNumId w:val="9"/>
  </w:num>
  <w:num w:numId="9">
    <w:abstractNumId w:val="8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10F33"/>
    <w:rsid w:val="00051B64"/>
    <w:rsid w:val="000B4C90"/>
    <w:rsid w:val="00152241"/>
    <w:rsid w:val="001817E6"/>
    <w:rsid w:val="002A7EC8"/>
    <w:rsid w:val="00312A32"/>
    <w:rsid w:val="003A5DF5"/>
    <w:rsid w:val="003E5882"/>
    <w:rsid w:val="003F63B3"/>
    <w:rsid w:val="004247F2"/>
    <w:rsid w:val="00541843"/>
    <w:rsid w:val="00597378"/>
    <w:rsid w:val="005C60E1"/>
    <w:rsid w:val="005D4EF9"/>
    <w:rsid w:val="006321D7"/>
    <w:rsid w:val="0065751D"/>
    <w:rsid w:val="006B64EB"/>
    <w:rsid w:val="006F7C7A"/>
    <w:rsid w:val="007C3C43"/>
    <w:rsid w:val="007C682F"/>
    <w:rsid w:val="007D4918"/>
    <w:rsid w:val="007E6125"/>
    <w:rsid w:val="008643A0"/>
    <w:rsid w:val="008936AF"/>
    <w:rsid w:val="00894FC4"/>
    <w:rsid w:val="008C66B7"/>
    <w:rsid w:val="008E0236"/>
    <w:rsid w:val="0091154C"/>
    <w:rsid w:val="009E3E09"/>
    <w:rsid w:val="00A5482D"/>
    <w:rsid w:val="00A80A57"/>
    <w:rsid w:val="00AE6A47"/>
    <w:rsid w:val="00B10F33"/>
    <w:rsid w:val="00B211B3"/>
    <w:rsid w:val="00B368A5"/>
    <w:rsid w:val="00C43E24"/>
    <w:rsid w:val="00D158BC"/>
    <w:rsid w:val="00E12324"/>
    <w:rsid w:val="00E25759"/>
    <w:rsid w:val="00E55F2D"/>
    <w:rsid w:val="00E658E5"/>
    <w:rsid w:val="00FA19CE"/>
    <w:rsid w:val="00FC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B64"/>
  </w:style>
  <w:style w:type="paragraph" w:styleId="1">
    <w:name w:val="heading 1"/>
    <w:basedOn w:val="a"/>
    <w:next w:val="a"/>
    <w:link w:val="10"/>
    <w:qFormat/>
    <w:rsid w:val="008936A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A80A57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"/>
    <w:basedOn w:val="a"/>
    <w:rsid w:val="008936AF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">
    <w:name w:val="Основной текст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5">
    <w:name w:val="Основной текст + Полужирный"/>
    <w:basedOn w:val="a0"/>
    <w:rsid w:val="008936A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">
    <w:name w:val="Заголовок №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w w:val="100"/>
      <w:sz w:val="19"/>
      <w:szCs w:val="19"/>
    </w:rPr>
  </w:style>
  <w:style w:type="character" w:customStyle="1" w:styleId="6">
    <w:name w:val="Основной текст6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400">
    <w:name w:val="Основной текст40"/>
    <w:basedOn w:val="a"/>
    <w:rsid w:val="008936AF"/>
    <w:pPr>
      <w:shd w:val="clear" w:color="auto" w:fill="FFFFFF"/>
      <w:spacing w:after="2520" w:line="221" w:lineRule="exact"/>
      <w:ind w:hanging="520"/>
    </w:pPr>
    <w:rPr>
      <w:rFonts w:ascii="Century Schoolbook" w:eastAsia="Century Schoolbook" w:hAnsi="Century Schoolbook" w:cs="Century Schoolbook"/>
      <w:color w:val="000000"/>
      <w:sz w:val="19"/>
      <w:szCs w:val="19"/>
    </w:rPr>
  </w:style>
  <w:style w:type="character" w:customStyle="1" w:styleId="10">
    <w:name w:val="Заголовок 1 Знак"/>
    <w:basedOn w:val="a0"/>
    <w:link w:val="1"/>
    <w:rsid w:val="008936A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8936AF"/>
    <w:pPr>
      <w:ind w:left="720"/>
      <w:contextualSpacing/>
    </w:pPr>
  </w:style>
  <w:style w:type="paragraph" w:customStyle="1" w:styleId="11">
    <w:name w:val="Обычный1"/>
    <w:rsid w:val="00E658E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rmal (Web)"/>
    <w:basedOn w:val="a"/>
    <w:uiPriority w:val="99"/>
    <w:semiHidden/>
    <w:unhideWhenUsed/>
    <w:rsid w:val="00E65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8">
    <w:name w:val="Font Style48"/>
    <w:uiPriority w:val="99"/>
    <w:rsid w:val="003F63B3"/>
    <w:rPr>
      <w:rFonts w:ascii="Times New Roman" w:hAnsi="Times New Roman" w:cs="Times New Roman"/>
      <w:sz w:val="28"/>
      <w:szCs w:val="28"/>
    </w:rPr>
  </w:style>
  <w:style w:type="paragraph" w:customStyle="1" w:styleId="Style40">
    <w:name w:val="Style40"/>
    <w:basedOn w:val="a"/>
    <w:uiPriority w:val="99"/>
    <w:rsid w:val="003F63B3"/>
    <w:pPr>
      <w:widowControl w:val="0"/>
      <w:autoSpaceDE w:val="0"/>
      <w:autoSpaceDN w:val="0"/>
      <w:adjustRightInd w:val="0"/>
      <w:spacing w:after="0" w:line="331" w:lineRule="exact"/>
      <w:ind w:hanging="389"/>
    </w:pPr>
    <w:rPr>
      <w:rFonts w:ascii="Courier New" w:eastAsia="Times New Roman" w:hAnsi="Courier New" w:cs="Courier New"/>
      <w:sz w:val="24"/>
      <w:szCs w:val="24"/>
    </w:rPr>
  </w:style>
  <w:style w:type="character" w:customStyle="1" w:styleId="serp-urlitem1">
    <w:name w:val="serp-url__item1"/>
    <w:basedOn w:val="a0"/>
    <w:rsid w:val="003F63B3"/>
  </w:style>
  <w:style w:type="paragraph" w:customStyle="1" w:styleId="110">
    <w:name w:val="11"/>
    <w:basedOn w:val="a"/>
    <w:rsid w:val="003F6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5pt">
    <w:name w:val="115pt"/>
    <w:basedOn w:val="a0"/>
    <w:rsid w:val="003F63B3"/>
  </w:style>
  <w:style w:type="paragraph" w:customStyle="1" w:styleId="c3">
    <w:name w:val="c3"/>
    <w:basedOn w:val="a"/>
    <w:rsid w:val="003F63B3"/>
    <w:pPr>
      <w:spacing w:before="65" w:after="6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3F63B3"/>
  </w:style>
  <w:style w:type="paragraph" w:customStyle="1" w:styleId="Default">
    <w:name w:val="Default"/>
    <w:rsid w:val="008C66B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4247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8">
    <w:name w:val="Hyperlink"/>
    <w:basedOn w:val="a0"/>
    <w:uiPriority w:val="99"/>
    <w:unhideWhenUsed/>
    <w:rsid w:val="003E5882"/>
    <w:rPr>
      <w:color w:val="0000FF" w:themeColor="hyperlink"/>
      <w:u w:val="single"/>
    </w:rPr>
  </w:style>
  <w:style w:type="paragraph" w:customStyle="1" w:styleId="pboth">
    <w:name w:val="pboth"/>
    <w:basedOn w:val="a"/>
    <w:rsid w:val="00B21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8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1093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Ерина</dc:creator>
  <cp:keywords/>
  <dc:description/>
  <cp:lastModifiedBy>bux14</cp:lastModifiedBy>
  <cp:revision>23</cp:revision>
  <dcterms:created xsi:type="dcterms:W3CDTF">2016-12-21T09:18:00Z</dcterms:created>
  <dcterms:modified xsi:type="dcterms:W3CDTF">2025-11-01T09:53:00Z</dcterms:modified>
</cp:coreProperties>
</file>